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B8BB2" w14:textId="527808C2" w:rsidR="00654F49" w:rsidRDefault="00294E47" w:rsidP="00654F49">
      <w:r>
        <w:t>Kisbér Város Polgármesterétől</w:t>
      </w:r>
    </w:p>
    <w:p w14:paraId="07FB05F5" w14:textId="77777777" w:rsidR="00654F49" w:rsidRPr="004C6096" w:rsidRDefault="00654F49" w:rsidP="00654F49">
      <w:pPr>
        <w:spacing w:after="0" w:line="240" w:lineRule="auto"/>
        <w:jc w:val="center"/>
        <w:rPr>
          <w:b/>
          <w:u w:val="single"/>
        </w:rPr>
      </w:pPr>
      <w:r w:rsidRPr="004C6096">
        <w:rPr>
          <w:b/>
          <w:u w:val="single"/>
        </w:rPr>
        <w:t>ELŐTERJESZTÉS</w:t>
      </w:r>
    </w:p>
    <w:p w14:paraId="442036C2" w14:textId="77777777" w:rsidR="00654F49" w:rsidRDefault="00654F49" w:rsidP="00654F49">
      <w:pPr>
        <w:spacing w:after="0" w:line="240" w:lineRule="auto"/>
        <w:jc w:val="center"/>
        <w:rPr>
          <w:bCs/>
        </w:rPr>
      </w:pPr>
      <w:r w:rsidRPr="004C6096">
        <w:rPr>
          <w:bCs/>
        </w:rPr>
        <w:t xml:space="preserve">Kisbér Város Önkormányzatának Képviselő-testülete </w:t>
      </w:r>
    </w:p>
    <w:p w14:paraId="437E0056" w14:textId="0ACBFDB7" w:rsidR="00654F49" w:rsidRDefault="00654F49" w:rsidP="00654F49">
      <w:pPr>
        <w:spacing w:after="0" w:line="240" w:lineRule="auto"/>
        <w:jc w:val="center"/>
        <w:rPr>
          <w:bCs/>
        </w:rPr>
      </w:pPr>
      <w:r w:rsidRPr="004C6096">
        <w:rPr>
          <w:bCs/>
        </w:rPr>
        <w:t>202</w:t>
      </w:r>
      <w:r>
        <w:rPr>
          <w:bCs/>
        </w:rPr>
        <w:t>5</w:t>
      </w:r>
      <w:r w:rsidRPr="004C6096">
        <w:rPr>
          <w:bCs/>
        </w:rPr>
        <w:t xml:space="preserve">. </w:t>
      </w:r>
      <w:r>
        <w:rPr>
          <w:bCs/>
        </w:rPr>
        <w:t xml:space="preserve">május </w:t>
      </w:r>
      <w:r w:rsidR="00C277C6">
        <w:rPr>
          <w:bCs/>
        </w:rPr>
        <w:t>16</w:t>
      </w:r>
      <w:r w:rsidRPr="004C6096">
        <w:rPr>
          <w:bCs/>
        </w:rPr>
        <w:t>-i ülésére</w:t>
      </w:r>
    </w:p>
    <w:p w14:paraId="53DFC03A" w14:textId="77777777" w:rsidR="00654F49" w:rsidRDefault="00654F49" w:rsidP="00654F49">
      <w:pPr>
        <w:spacing w:after="0" w:line="240" w:lineRule="auto"/>
        <w:jc w:val="center"/>
        <w:rPr>
          <w:bCs/>
        </w:rPr>
      </w:pPr>
    </w:p>
    <w:p w14:paraId="49DE5ADE" w14:textId="77777777" w:rsidR="00654F49" w:rsidRPr="004C6096" w:rsidRDefault="00654F49" w:rsidP="00654F49">
      <w:pPr>
        <w:spacing w:after="0" w:line="240" w:lineRule="auto"/>
        <w:jc w:val="center"/>
        <w:rPr>
          <w:bCs/>
        </w:rPr>
      </w:pPr>
    </w:p>
    <w:p w14:paraId="7250E2C4" w14:textId="77777777" w:rsidR="00654F49" w:rsidRDefault="00654F49" w:rsidP="00654F49">
      <w:r w:rsidRPr="0068174D">
        <w:rPr>
          <w:b/>
          <w:bCs/>
        </w:rPr>
        <w:t>Tárgy:</w:t>
      </w:r>
      <w:r>
        <w:t xml:space="preserve"> Tájékoztató a városközponti fejlesztések állásáról</w:t>
      </w:r>
    </w:p>
    <w:p w14:paraId="24187D87" w14:textId="77777777" w:rsidR="00654F49" w:rsidRDefault="00654F49" w:rsidP="00654F49"/>
    <w:p w14:paraId="5A94757D" w14:textId="44DA02C6" w:rsidR="00654F49" w:rsidRDefault="00654F49" w:rsidP="00654F49">
      <w:pPr>
        <w:rPr>
          <w:b/>
          <w:bCs/>
        </w:rPr>
      </w:pPr>
      <w:r w:rsidRPr="0068174D">
        <w:rPr>
          <w:b/>
          <w:bCs/>
        </w:rPr>
        <w:t xml:space="preserve">Tisztelt </w:t>
      </w:r>
      <w:r>
        <w:rPr>
          <w:b/>
          <w:bCs/>
        </w:rPr>
        <w:t>Képviselő-testület!</w:t>
      </w:r>
    </w:p>
    <w:p w14:paraId="0C6C2743" w14:textId="77777777" w:rsidR="00654F49" w:rsidRDefault="00654F49" w:rsidP="00654F49">
      <w:pPr>
        <w:rPr>
          <w:b/>
          <w:bCs/>
        </w:rPr>
      </w:pPr>
    </w:p>
    <w:p w14:paraId="2C2AE991" w14:textId="77777777" w:rsidR="00654F49" w:rsidRDefault="00654F49" w:rsidP="00654F49">
      <w:pPr>
        <w:jc w:val="both"/>
      </w:pPr>
      <w:r>
        <w:t xml:space="preserve">A </w:t>
      </w:r>
      <w:r w:rsidRPr="00D516CE">
        <w:rPr>
          <w:b/>
          <w:bCs/>
        </w:rPr>
        <w:t>Plébánia előtti tér felújítása, Vöröskereszt épület bontása</w:t>
      </w:r>
      <w:r>
        <w:t xml:space="preserve"> tárgyában az új közbeszerzési eljárás kiírásra került a 172/2025. (IV.11.) KVÖKt. határozatnak megfelelően.</w:t>
      </w:r>
    </w:p>
    <w:p w14:paraId="054F2A4F" w14:textId="77777777" w:rsidR="00654F49" w:rsidRDefault="00654F49" w:rsidP="00654F49">
      <w:pPr>
        <w:jc w:val="both"/>
      </w:pPr>
      <w:r>
        <w:t>Ajánlattételi határidő: 2025. május 19. 14:00 óra.</w:t>
      </w:r>
    </w:p>
    <w:p w14:paraId="4916C8E1" w14:textId="77777777" w:rsidR="00654F49" w:rsidRDefault="00654F49" w:rsidP="00654F49">
      <w:pPr>
        <w:jc w:val="both"/>
      </w:pPr>
      <w:r>
        <w:t xml:space="preserve">A fenti projektelem megvalósításához kapcsolódó </w:t>
      </w:r>
      <w:r w:rsidRPr="00981011">
        <w:rPr>
          <w:b/>
          <w:bCs/>
        </w:rPr>
        <w:t>műszaki ellenőrzés</w:t>
      </w:r>
      <w:r>
        <w:t xml:space="preserve">re vonatkozó megbízási szerződés aláírásra került a 183/2025. (IV. 23.) KVÖKt. határozat alapján. </w:t>
      </w:r>
    </w:p>
    <w:p w14:paraId="0A2531B7" w14:textId="186F15AB" w:rsidR="00654F49" w:rsidRDefault="00654F49" w:rsidP="00654F49">
      <w:pPr>
        <w:jc w:val="both"/>
      </w:pPr>
      <w:r>
        <w:t xml:space="preserve">A Plébánia előtti tér felújítására vonatkozóan új örökségvédelmi bejelentést kellett tenni az előző határozatban előírt határidő eredménytelen eltelte miatt. Siklósi József tervező benyújtotta a kérelmet és a változatlan tervdokumentációt. Az örökségvédelmi hatóság ugyanazokkal a kikötésekkel, mint amelyek az előző határozatban szerepeltek, kiadta az új határozatot. A tudomásul vett tevékenységet a bejelentés beérkezését követő 15. naptól számított egy évben belül lehet megkezdeni. </w:t>
      </w:r>
      <w:r w:rsidR="008A0044">
        <w:t xml:space="preserve"> A közbeszerzési tanácsadó az új eljárásban módosítást adott fel az új örökségvédelmi határozat miatt, kiegészítve ezzel a közbeszerzési dokumentációt. A módosítás az ajánlattételi határidőt nem érinti. </w:t>
      </w:r>
    </w:p>
    <w:p w14:paraId="671B978E" w14:textId="77777777" w:rsidR="00654F49" w:rsidRDefault="00654F49" w:rsidP="00654F49">
      <w:pPr>
        <w:jc w:val="both"/>
      </w:pPr>
      <w:r>
        <w:t xml:space="preserve">A Kisbér, Angol kert 3. sz. alatti, 1598 hrsz-ú ingatlanon található műemlék </w:t>
      </w:r>
      <w:r w:rsidRPr="00C1694F">
        <w:rPr>
          <w:b/>
          <w:bCs/>
        </w:rPr>
        <w:t>déli istálló épület</w:t>
      </w:r>
      <w:r>
        <w:t xml:space="preserve"> </w:t>
      </w:r>
      <w:r w:rsidRPr="00C1694F">
        <w:rPr>
          <w:b/>
          <w:bCs/>
        </w:rPr>
        <w:t>helyreállítási munkái</w:t>
      </w:r>
      <w:r>
        <w:t xml:space="preserve">ra vonatkozóan Siklósi József benyújtotta az örökségvédelmi engedély kiadása iránti kérelmet. </w:t>
      </w:r>
    </w:p>
    <w:p w14:paraId="28921634" w14:textId="77777777" w:rsidR="00654F49" w:rsidRDefault="00654F49" w:rsidP="00654F49">
      <w:pPr>
        <w:jc w:val="both"/>
      </w:pPr>
      <w:r>
        <w:t xml:space="preserve">2025. április 08. keltezéssel az örökségvédelmi hatóság hiánypótlási felhívást adott ki, melyet 5 napon belül kellett pótolnia a tervezőnek. A képviselő-testületi üléseken fentiekről folyamatosan tájékoztatás adott Siklósi József. </w:t>
      </w:r>
    </w:p>
    <w:p w14:paraId="076A86C9" w14:textId="10A8287F" w:rsidR="00654F49" w:rsidRDefault="00654F49" w:rsidP="00654F49">
      <w:pPr>
        <w:jc w:val="both"/>
      </w:pPr>
      <w:r>
        <w:t xml:space="preserve">A Főtér folytatásában kialakítandó </w:t>
      </w:r>
      <w:r w:rsidRPr="00C1694F">
        <w:rPr>
          <w:b/>
          <w:bCs/>
        </w:rPr>
        <w:t>sétány</w:t>
      </w:r>
      <w:r>
        <w:t xml:space="preserve">ra és a </w:t>
      </w:r>
      <w:r w:rsidRPr="00C1694F">
        <w:rPr>
          <w:b/>
          <w:bCs/>
        </w:rPr>
        <w:t>déli épület</w:t>
      </w:r>
      <w:r>
        <w:t xml:space="preserve"> felújítására vonatkozó kiviteli tervek tervező állalt vállalt átadási határideje 2025. április 30.  Tervező Úr 2025. május 6. délelőtt küldte meg a déli épület vonatkozásában az örökségvédelmi engedélyt, és jelezte, hogy a kiviteli tervekkel mind a déli épület, mind a sétány kapcsán egy kis késésben vannak, még 2 hétre van szükségük az altervezők csúszása miatt. Kérte az 1. részszámla kiállításához a teljesítési igazolás megküldését.</w:t>
      </w:r>
    </w:p>
    <w:p w14:paraId="1CC181D9" w14:textId="77777777" w:rsidR="00654F49" w:rsidRDefault="00654F49" w:rsidP="00654F49">
      <w:pPr>
        <w:jc w:val="both"/>
      </w:pPr>
      <w:r>
        <w:t>A Tervezési szerződés II. sz. módosításában a déli épület vonatkozásában az alábbi feladatok és a tervező által vállalt határidők szerepelnek:</w:t>
      </w:r>
    </w:p>
    <w:p w14:paraId="469F177B" w14:textId="77777777" w:rsidR="00654F49" w:rsidRDefault="00654F49" w:rsidP="00654F49">
      <w:pPr>
        <w:jc w:val="both"/>
        <w:rPr>
          <w:b/>
          <w:bCs/>
        </w:rPr>
      </w:pPr>
      <w:bookmarkStart w:id="0" w:name="_Hlk197421059"/>
      <w:r w:rsidRPr="00E15379">
        <w:rPr>
          <w:b/>
          <w:bCs/>
        </w:rPr>
        <w:t xml:space="preserve"> „engedélyes tervek elkészítése, </w:t>
      </w:r>
      <w:r>
        <w:rPr>
          <w:b/>
          <w:bCs/>
        </w:rPr>
        <w:tab/>
      </w:r>
      <w:r>
        <w:rPr>
          <w:b/>
          <w:bCs/>
        </w:rPr>
        <w:tab/>
      </w:r>
    </w:p>
    <w:p w14:paraId="6054A59E" w14:textId="77777777" w:rsidR="00654F49" w:rsidRDefault="00654F49" w:rsidP="00654F49">
      <w:pPr>
        <w:jc w:val="both"/>
        <w:rPr>
          <w:b/>
          <w:bCs/>
        </w:rPr>
      </w:pPr>
      <w:r w:rsidRPr="00E15379">
        <w:rPr>
          <w:b/>
          <w:bCs/>
        </w:rPr>
        <w:t>engedély átadása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15379">
        <w:rPr>
          <w:b/>
          <w:bCs/>
        </w:rPr>
        <w:t>2025. március 31.</w:t>
      </w:r>
      <w:r>
        <w:rPr>
          <w:b/>
          <w:bCs/>
        </w:rPr>
        <w:tab/>
      </w:r>
      <w:r>
        <w:rPr>
          <w:b/>
          <w:bCs/>
        </w:rPr>
        <w:tab/>
        <w:t>7.250.000.- Ft + ÁFA</w:t>
      </w:r>
    </w:p>
    <w:p w14:paraId="2A6299BB" w14:textId="77777777" w:rsidR="00654F49" w:rsidRDefault="00654F49" w:rsidP="00654F49">
      <w:pPr>
        <w:jc w:val="both"/>
        <w:rPr>
          <w:b/>
          <w:bCs/>
        </w:rPr>
      </w:pPr>
    </w:p>
    <w:p w14:paraId="23B07406" w14:textId="77777777" w:rsidR="00654F49" w:rsidRDefault="00654F49" w:rsidP="00654F49">
      <w:pPr>
        <w:jc w:val="both"/>
        <w:rPr>
          <w:b/>
          <w:bCs/>
        </w:rPr>
      </w:pPr>
      <w:r>
        <w:rPr>
          <w:b/>
          <w:bCs/>
        </w:rPr>
        <w:lastRenderedPageBreak/>
        <w:t>kiviteli tervek, költségvetés</w:t>
      </w:r>
      <w:r>
        <w:rPr>
          <w:b/>
          <w:bCs/>
        </w:rPr>
        <w:tab/>
      </w:r>
      <w:r>
        <w:rPr>
          <w:b/>
          <w:bCs/>
        </w:rPr>
        <w:tab/>
        <w:t>2025. április 30.</w:t>
      </w:r>
      <w:r>
        <w:rPr>
          <w:b/>
          <w:bCs/>
        </w:rPr>
        <w:tab/>
      </w:r>
      <w:r>
        <w:rPr>
          <w:b/>
          <w:bCs/>
        </w:rPr>
        <w:tab/>
        <w:t>7.250.000.- Ft + ÁFA”</w:t>
      </w:r>
    </w:p>
    <w:bookmarkEnd w:id="0"/>
    <w:p w14:paraId="435FE2E5" w14:textId="77777777" w:rsidR="00654F49" w:rsidRDefault="00654F49" w:rsidP="00654F49">
      <w:pPr>
        <w:jc w:val="both"/>
        <w:rPr>
          <w:b/>
          <w:bCs/>
        </w:rPr>
      </w:pPr>
    </w:p>
    <w:p w14:paraId="5090476D" w14:textId="4E463165" w:rsidR="00654F49" w:rsidRDefault="00654F49" w:rsidP="00654F49">
      <w:pPr>
        <w:jc w:val="both"/>
      </w:pPr>
      <w:r>
        <w:t xml:space="preserve">Az engedélyezési tervdokumentáció határidőre elkészült, a hatósághoz be is nyújtotta határidőn belül, de értelemszerűen az engedélyezési eljárásnak van egy időigénye, hiánypótlás is történt. Az engedély kiadása és átadása </w:t>
      </w:r>
      <w:r w:rsidR="00721D01">
        <w:t>2025. május 6. napján</w:t>
      </w:r>
      <w:r>
        <w:t xml:space="preserve"> történt meg.</w:t>
      </w:r>
    </w:p>
    <w:p w14:paraId="4A111170" w14:textId="2DBF4C84" w:rsidR="00654F49" w:rsidRDefault="00654F49" w:rsidP="00654F49">
      <w:pPr>
        <w:jc w:val="both"/>
      </w:pPr>
      <w:r>
        <w:t xml:space="preserve">A kiviteli tervek elkészítése, leadása a </w:t>
      </w:r>
      <w:r w:rsidR="003D0905">
        <w:t xml:space="preserve">tervező által </w:t>
      </w:r>
      <w:r>
        <w:t>vállalt 2025. április 30. határidőhöz képest csúszásban van</w:t>
      </w:r>
      <w:r w:rsidR="003D0905">
        <w:t>,</w:t>
      </w:r>
      <w:r>
        <w:t xml:space="preserve"> Tervező Úr tájékoztatása szerint, még 2 hétre </w:t>
      </w:r>
      <w:r w:rsidR="00294E47">
        <w:t>lenne szükségük.</w:t>
      </w:r>
    </w:p>
    <w:p w14:paraId="0BD6E4A9" w14:textId="77777777" w:rsidR="00654F49" w:rsidRDefault="00654F49" w:rsidP="00654F49">
      <w:pPr>
        <w:jc w:val="both"/>
      </w:pPr>
      <w:r>
        <w:t xml:space="preserve">Tervező Úr a fenti határidőket a 2025. január 17-i képviselő-testületi ülésen vállalta, amikor a déli épület meglévő rajzainak átdolgozását kérte a testület az (fog)orvosi igények miatt. </w:t>
      </w:r>
    </w:p>
    <w:p w14:paraId="4E0EDB3F" w14:textId="77777777" w:rsidR="00654F49" w:rsidRDefault="00654F49" w:rsidP="00654F49">
      <w:pPr>
        <w:jc w:val="both"/>
      </w:pPr>
      <w:r>
        <w:t>Tervező Úr a 2025. március 14-i ülésen mutatta be az (fog)orvosi igények és az ÁNTSZ előírások szerint átdolgozott, érintett helyszínrajzot, amit tudomásul vett a képviselő-testület. Ezt követően készítették el komplett dokumentációt március 31-ig és nyújtották be a hatóságnak.</w:t>
      </w:r>
    </w:p>
    <w:p w14:paraId="2AFDCE0A" w14:textId="77777777" w:rsidR="00654F49" w:rsidRDefault="00654F49" w:rsidP="00654F49">
      <w:pPr>
        <w:jc w:val="both"/>
      </w:pPr>
      <w:r>
        <w:t xml:space="preserve">A tervezői szerződés szerint Megrendelő a Tervező teljesítésének elismeréséről (teljesítésigazolás) vagy az elismerés megtagadásáról legkésőbb a tervező teljesítésétől, vagy az erről szóló írásbeli értesítés kézhezvételétől számított 5 munkanapon belül írásban nyilatkozik, teljesítésigazolást készít. A tervező ezt követően jogosult a számla kiállítására. </w:t>
      </w:r>
    </w:p>
    <w:p w14:paraId="65D61A6A" w14:textId="77777777" w:rsidR="00654F49" w:rsidRDefault="00654F49" w:rsidP="00654F49">
      <w:pPr>
        <w:jc w:val="both"/>
      </w:pPr>
      <w:r>
        <w:t>Késedelmi kötbérre az alábbiakat írja a tervezési szerződés:</w:t>
      </w:r>
    </w:p>
    <w:p w14:paraId="61C04AF8" w14:textId="77777777" w:rsidR="00654F49" w:rsidRPr="00FF1522" w:rsidRDefault="00654F49" w:rsidP="00654F49">
      <w:pPr>
        <w:jc w:val="both"/>
        <w:rPr>
          <w:i/>
          <w:iCs/>
        </w:rPr>
      </w:pPr>
      <w:r>
        <w:rPr>
          <w:i/>
          <w:iCs/>
        </w:rPr>
        <w:t xml:space="preserve">„7.4. </w:t>
      </w:r>
      <w:r w:rsidRPr="00FF1522">
        <w:rPr>
          <w:i/>
          <w:iCs/>
        </w:rPr>
        <w:t>A Tervező késedelmi kötbér fizetésére köteles, ha olyan okból melyért felelős, bármely teljesítési részhatáridőt elmulaszt és az adott részhatáridőhöz kapcsolódó részfeladatot a Megrendelő által tűzött póthatáridő lejártáig sem teljesíti szerződésszerűen. A kötbér alapja az adott projektelemre eső nettó megbízási díj. A kötbér mértéke a késedelem minden naptári napja után napi 0,5 % a kötbéralapra vetítetten. Kötbér maximuma: 30%, amely elérése esetén a Megrendelő jogosult felmondani a tervezési szerződést.</w:t>
      </w:r>
      <w:r>
        <w:rPr>
          <w:i/>
          <w:iCs/>
        </w:rPr>
        <w:t>”</w:t>
      </w:r>
    </w:p>
    <w:p w14:paraId="2908EC9A" w14:textId="25B68364" w:rsidR="00654F49" w:rsidRDefault="00654F49" w:rsidP="00654F49">
      <w:pPr>
        <w:jc w:val="both"/>
      </w:pPr>
      <w:r>
        <w:t>A közbeszerzési tanácsadó szakmai véleményét kikértük a teljesítéssel, teljesítés</w:t>
      </w:r>
      <w:r w:rsidR="00294E47">
        <w:t xml:space="preserve">i </w:t>
      </w:r>
      <w:r>
        <w:t xml:space="preserve">igazolás kiadásával kapcsolatban annak érdekében, hogy az önkormányzat jogszerűen tudjon eljárni. </w:t>
      </w:r>
    </w:p>
    <w:p w14:paraId="475DFC3E" w14:textId="4A87D2FE" w:rsidR="003D0905" w:rsidRDefault="003D0905" w:rsidP="00654F49">
      <w:pPr>
        <w:jc w:val="both"/>
      </w:pPr>
      <w:r>
        <w:t xml:space="preserve">A közbeszerzési tanácsadó véleménye szerint a szerződés 7.4. pontja szerint póthatáridő tűzése szükséges a késedelmi kötbér érvényesítéséhez. Az engedélyes tervek kapcsán ilyen nem történt, </w:t>
      </w:r>
      <w:r w:rsidR="00834603">
        <w:t xml:space="preserve">a testület az áprilisi ülésen is tudomásul vette a tervező tájékoztatását, így ebben az esetben késedelmi kötbér nem érvényesíthető. A szerződés és a teljesítési igazolás összehangját </w:t>
      </w:r>
      <w:r w:rsidR="00294E47">
        <w:t xml:space="preserve">csak </w:t>
      </w:r>
      <w:r w:rsidR="00834603">
        <w:t xml:space="preserve">szerződésmódosítással lehet kezelni. </w:t>
      </w:r>
    </w:p>
    <w:p w14:paraId="747EC1D9" w14:textId="66ECB7BB" w:rsidR="00834603" w:rsidRDefault="00834603" w:rsidP="00654F49">
      <w:pPr>
        <w:jc w:val="both"/>
      </w:pPr>
      <w:r>
        <w:t>A kiviteli tervek kapcsán pedig vagy a késedelemre figyelemmel póthatáridő tűzése szükséges és ajánlatkérő él a kötbér lehetőségével, vagy a Felek közös megegyezéssel módosítják a határidőt.</w:t>
      </w:r>
    </w:p>
    <w:p w14:paraId="2E5E58CC" w14:textId="347D2B86" w:rsidR="00654F49" w:rsidRDefault="00834603" w:rsidP="00654F49">
      <w:pPr>
        <w:jc w:val="both"/>
      </w:pPr>
      <w:r>
        <w:t>A Műszaki Bizottság tárgyalta a</w:t>
      </w:r>
      <w:r w:rsidR="00294E47">
        <w:t xml:space="preserve"> városközponti fejlesztések állásáról szóló</w:t>
      </w:r>
      <w:r>
        <w:t xml:space="preserve"> tájékoztatót és a tervezői teljesítés/késedelem kapcsán az alábbi javaslattal él a</w:t>
      </w:r>
      <w:r w:rsidR="00294E47">
        <w:t xml:space="preserve"> Tisztelt K</w:t>
      </w:r>
      <w:r>
        <w:t xml:space="preserve">épviselő-testület felé. </w:t>
      </w:r>
    </w:p>
    <w:p w14:paraId="28D5D6C9" w14:textId="078E618D" w:rsidR="00834603" w:rsidRDefault="00834603" w:rsidP="00654F49">
      <w:pPr>
        <w:jc w:val="both"/>
      </w:pPr>
      <w:r>
        <w:t xml:space="preserve">A </w:t>
      </w:r>
      <w:r w:rsidRPr="009E5687">
        <w:rPr>
          <w:b/>
          <w:bCs/>
        </w:rPr>
        <w:t>déli épület</w:t>
      </w:r>
      <w:r>
        <w:t xml:space="preserve"> vonatkozásában az 1. részfeladat </w:t>
      </w:r>
      <w:r w:rsidRPr="00834603">
        <w:rPr>
          <w:b/>
          <w:bCs/>
        </w:rPr>
        <w:t>„engedélyes tervek elkészítése, engedély átadása”</w:t>
      </w:r>
      <w:r>
        <w:t xml:space="preserve"> határidejét (2025. március 31.)</w:t>
      </w:r>
      <w:r w:rsidR="009E5687">
        <w:t xml:space="preserve"> szerződés módosítással</w:t>
      </w:r>
      <w:r>
        <w:t xml:space="preserve"> </w:t>
      </w:r>
      <w:bookmarkStart w:id="1" w:name="_Hlk197608284"/>
      <w:r>
        <w:t xml:space="preserve">az engedély kiadásának időpontjával összhangban </w:t>
      </w:r>
      <w:bookmarkEnd w:id="1"/>
      <w:r>
        <w:t>javasolja módosítani.</w:t>
      </w:r>
    </w:p>
    <w:p w14:paraId="1552D9E3" w14:textId="3E3BE477" w:rsidR="00834603" w:rsidRDefault="00834603" w:rsidP="00654F49">
      <w:pPr>
        <w:jc w:val="both"/>
      </w:pPr>
      <w:r>
        <w:t xml:space="preserve">A </w:t>
      </w:r>
      <w:r w:rsidRPr="009E5687">
        <w:rPr>
          <w:b/>
          <w:bCs/>
        </w:rPr>
        <w:t>déli épület</w:t>
      </w:r>
      <w:r>
        <w:t xml:space="preserve"> vonatkozásában </w:t>
      </w:r>
      <w:r w:rsidR="000C0F09">
        <w:t xml:space="preserve">a </w:t>
      </w:r>
      <w:r w:rsidR="009E5687" w:rsidRPr="009E5687">
        <w:rPr>
          <w:b/>
          <w:bCs/>
        </w:rPr>
        <w:t>„</w:t>
      </w:r>
      <w:r w:rsidRPr="009E5687">
        <w:rPr>
          <w:b/>
          <w:bCs/>
        </w:rPr>
        <w:t>kiviteli tervek, költségvetés</w:t>
      </w:r>
      <w:r w:rsidR="009E5687" w:rsidRPr="009E5687">
        <w:rPr>
          <w:b/>
          <w:bCs/>
        </w:rPr>
        <w:t>”</w:t>
      </w:r>
      <w:r w:rsidR="009E5687">
        <w:t xml:space="preserve"> leadásának határidejére póthatáridő tűzését javasolja, ……………………… határidővel</w:t>
      </w:r>
      <w:r w:rsidR="000C0F09">
        <w:t xml:space="preserve">, tekintettel arra, hogy a tervező </w:t>
      </w:r>
      <w:r w:rsidR="000C0F09">
        <w:lastRenderedPageBreak/>
        <w:t>jelzéssel élt, hogy a teljesítéshez még két hétre lenne szüksége</w:t>
      </w:r>
      <w:r w:rsidR="009E5687">
        <w:t>. Amennyiben a tervező ezt a póthatáridőt nem tudja tartani, javasolja a késedelmi kötbér érvényesítését</w:t>
      </w:r>
      <w:r w:rsidR="00294E47">
        <w:t xml:space="preserve"> a szerződés szerint</w:t>
      </w:r>
      <w:r w:rsidR="009E5687">
        <w:t>.</w:t>
      </w:r>
    </w:p>
    <w:p w14:paraId="7FE194BB" w14:textId="5B078449" w:rsidR="009E5687" w:rsidRPr="009E5687" w:rsidRDefault="009E5687" w:rsidP="00654F49">
      <w:pPr>
        <w:jc w:val="both"/>
      </w:pPr>
      <w:r>
        <w:t xml:space="preserve">A </w:t>
      </w:r>
      <w:r w:rsidRPr="009E5687">
        <w:rPr>
          <w:b/>
          <w:bCs/>
        </w:rPr>
        <w:t>sétány</w:t>
      </w:r>
      <w:r>
        <w:t xml:space="preserve"> vonatkozásában a </w:t>
      </w:r>
      <w:r w:rsidRPr="009E5687">
        <w:rPr>
          <w:b/>
          <w:bCs/>
        </w:rPr>
        <w:t>„kiviteli terv, költségvetés, elkészítése, átadása”</w:t>
      </w:r>
      <w:r>
        <w:rPr>
          <w:b/>
          <w:bCs/>
        </w:rPr>
        <w:t xml:space="preserve"> </w:t>
      </w:r>
      <w:r>
        <w:t>határidejére póthatáridő tűzését javasolja, ………………..határidővel</w:t>
      </w:r>
      <w:r w:rsidR="000C0F09">
        <w:t>, tekintettel arra, hogy a tervező jelzéssel élt, hogy a teljesítéshez még két hétre lenne szüksége.</w:t>
      </w:r>
      <w:r>
        <w:t xml:space="preserve"> Amennyiben a tervező ezt a póthatáridőt nem tudja tartani, javasolja a késedelmi kötbér érvényesítését</w:t>
      </w:r>
      <w:r w:rsidR="00294E47">
        <w:t xml:space="preserve"> a szerződés szerint</w:t>
      </w:r>
      <w:r>
        <w:t xml:space="preserve">. </w:t>
      </w:r>
    </w:p>
    <w:p w14:paraId="195333DF" w14:textId="77777777" w:rsidR="00834603" w:rsidRPr="00E15379" w:rsidRDefault="00834603" w:rsidP="00654F49">
      <w:pPr>
        <w:jc w:val="both"/>
      </w:pPr>
    </w:p>
    <w:p w14:paraId="74815350" w14:textId="77777777" w:rsidR="00654F49" w:rsidRDefault="00654F49" w:rsidP="00654F49">
      <w:pPr>
        <w:jc w:val="both"/>
      </w:pPr>
      <w:r>
        <w:t xml:space="preserve">A déli istálló épület felújításának forrása nagy részben Magyarország 2024. évi központi költségvetéséről szóló 2023. évi LV. törvény 3. mellékletének II. 22.) pontja alapján Kisbér Város városközpontja megújításának támogatására megítélt 1.576.900.000.- Ft vissza nem térítendő támogatás. </w:t>
      </w:r>
    </w:p>
    <w:p w14:paraId="20660FA9" w14:textId="77777777" w:rsidR="00654F49" w:rsidRDefault="00654F49" w:rsidP="00654F49">
      <w:pPr>
        <w:jc w:val="both"/>
      </w:pPr>
      <w:r>
        <w:t xml:space="preserve">Mivel ez a beruházás, állami beruházás, építtető és lebonyolító az Építési és Közlekedési Minisztérium (a továbbiakban: ÉKM.)  A Konzorciumi Megállapodás megkötése óta sem derült ki, hogy a gyakorlatban ez miként fog megvalósulni, nincs iránymutatás a támogatás konzorciumi együttműködés keretében történő felhasználására, elszámolására vonatkozóan. </w:t>
      </w:r>
    </w:p>
    <w:p w14:paraId="067399F2" w14:textId="77777777" w:rsidR="00654F49" w:rsidRDefault="00654F49" w:rsidP="00654F49">
      <w:pPr>
        <w:jc w:val="both"/>
      </w:pPr>
      <w:r>
        <w:t xml:space="preserve">Az ÉKM illetékes ügyintézője jelezte, hogy a közbeszerzési tervükben milyen tervdátumok szerepelnek a közbeszerzési eljárás kiírására, kivitelezési szerződés megkötésére, teljesítésére vonatkozóan. Szóbeli, telefonos egyeztetés is történt a tervdátumok miatt, ugyanis a szerződés teljesítésének várható időpontját 2027. augusztusára tervezték. Jelezték, hogy az ÉKM beruházás bonyolítási eljárási rendjét ismerve a támogatás felhasználási határideje vélhetően nem tartható. Kérték, hogy kezdeményezzünk személyes egyeztetést a támogató Közigazgatási és Területfejlesztési Minisztériummal (a továbbiakban: KTM). A KTM-nek írásban jeleztük a problémát és személyes egyeztetést kezdeményeztünk, melyre még nem érkezett válasz. </w:t>
      </w:r>
    </w:p>
    <w:p w14:paraId="0763B78C" w14:textId="6668A9FA" w:rsidR="009E5687" w:rsidRDefault="009E5687" w:rsidP="00654F49">
      <w:pPr>
        <w:jc w:val="both"/>
      </w:pPr>
      <w:r>
        <w:t>A déli épület örökségvédelmi engedélyét tájékoztatásul megküldtük az ÉKM részére. Az ügyintézők közötti kapcsolattartás, egymás tájékoztatása folyamatos.</w:t>
      </w:r>
    </w:p>
    <w:p w14:paraId="1BE57A56" w14:textId="7F3CD071" w:rsidR="00654F49" w:rsidRDefault="00654F49" w:rsidP="00654F49">
      <w:pPr>
        <w:jc w:val="both"/>
      </w:pPr>
      <w:r>
        <w:t>Kérem a tájékoztatás szíves tudomásulvételét</w:t>
      </w:r>
      <w:r w:rsidR="009E5687">
        <w:t xml:space="preserve"> és a Műszaki Bizottság javaslatának elfogadását.</w:t>
      </w:r>
    </w:p>
    <w:p w14:paraId="1807EBBE" w14:textId="485FBAB8" w:rsidR="00654F49" w:rsidRDefault="00654F49" w:rsidP="00654F49">
      <w:pPr>
        <w:jc w:val="both"/>
      </w:pPr>
      <w:r>
        <w:t xml:space="preserve">Kisbér, 2025. május </w:t>
      </w:r>
      <w:r w:rsidR="009E5687">
        <w:t>8.</w:t>
      </w:r>
    </w:p>
    <w:p w14:paraId="02EB98B1" w14:textId="77777777" w:rsidR="00654F49" w:rsidRDefault="00654F49" w:rsidP="00654F4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Sinkovicz Zoltán sk.</w:t>
      </w:r>
    </w:p>
    <w:p w14:paraId="234D686A" w14:textId="77777777" w:rsidR="00654F49" w:rsidRDefault="00654F49" w:rsidP="00654F49">
      <w:pPr>
        <w:jc w:val="both"/>
      </w:pPr>
    </w:p>
    <w:p w14:paraId="6BAB6121" w14:textId="77777777" w:rsidR="00654F49" w:rsidRDefault="00654F49" w:rsidP="00654F49">
      <w:pPr>
        <w:jc w:val="both"/>
      </w:pPr>
    </w:p>
    <w:p w14:paraId="40FFB2BA" w14:textId="21EC9024" w:rsidR="009E5687" w:rsidRPr="009E5687" w:rsidRDefault="009E5687" w:rsidP="009E5687">
      <w:pPr>
        <w:spacing w:after="0"/>
        <w:jc w:val="center"/>
        <w:rPr>
          <w:u w:val="single"/>
        </w:rPr>
      </w:pPr>
      <w:r w:rsidRPr="009E5687">
        <w:rPr>
          <w:u w:val="single"/>
        </w:rPr>
        <w:t>Határozati javaslat</w:t>
      </w:r>
    </w:p>
    <w:p w14:paraId="5AD8CFAB" w14:textId="300AC3B0" w:rsidR="009E5687" w:rsidRDefault="009E5687" w:rsidP="009E5687">
      <w:pPr>
        <w:spacing w:after="0"/>
        <w:jc w:val="center"/>
      </w:pPr>
      <w:r>
        <w:t xml:space="preserve">Kisbér Város Önkormányzatának Képviselő-testülete </w:t>
      </w:r>
    </w:p>
    <w:p w14:paraId="7247AB18" w14:textId="00FAAEB7" w:rsidR="009E5687" w:rsidRPr="00D516CE" w:rsidRDefault="009E5687" w:rsidP="009E5687">
      <w:pPr>
        <w:spacing w:after="0"/>
        <w:jc w:val="center"/>
      </w:pPr>
      <w:r>
        <w:t>…./2025. (V. 16.) KVÖKt. határozata</w:t>
      </w:r>
    </w:p>
    <w:p w14:paraId="67200642" w14:textId="77777777" w:rsidR="007603F7" w:rsidRDefault="007603F7"/>
    <w:p w14:paraId="3AA17338" w14:textId="626BBFCA" w:rsidR="009E5687" w:rsidRDefault="009E5687" w:rsidP="009E5687">
      <w:pPr>
        <w:jc w:val="both"/>
      </w:pPr>
      <w:r>
        <w:t xml:space="preserve">Kisbér Város Önkormányzatának Képviselő-testülete a városközponti fejlesztések állásáról szóló tájékoztatót tudomásul veszi. </w:t>
      </w:r>
    </w:p>
    <w:p w14:paraId="368AB8A3" w14:textId="4A4C9069" w:rsidR="009E5687" w:rsidRDefault="009E5687" w:rsidP="009E5687">
      <w:pPr>
        <w:jc w:val="both"/>
      </w:pPr>
      <w:r>
        <w:t xml:space="preserve">Elrendeli </w:t>
      </w:r>
      <w:r w:rsidR="000C0F09">
        <w:t>Siklósi József T</w:t>
      </w:r>
      <w:r>
        <w:t>ervezői szerződés</w:t>
      </w:r>
      <w:r w:rsidR="000C0F09">
        <w:t>ének</w:t>
      </w:r>
      <w:r>
        <w:t xml:space="preserve"> módosítását</w:t>
      </w:r>
      <w:r w:rsidR="000C0F09">
        <w:t xml:space="preserve"> (III. sz. módosítás)</w:t>
      </w:r>
      <w:r>
        <w:t xml:space="preserve"> a </w:t>
      </w:r>
      <w:r w:rsidRPr="000C0F09">
        <w:rPr>
          <w:b/>
          <w:bCs/>
          <w:i/>
          <w:iCs/>
        </w:rPr>
        <w:t>déli épület „engedélyes tervek elkészítése, engedély átadása”</w:t>
      </w:r>
      <w:r>
        <w:t xml:space="preserve"> részfeladat határidejének </w:t>
      </w:r>
      <w:r w:rsidR="00294E47">
        <w:t xml:space="preserve">az örökségvédelmi engedély kiadásának időpontjával összhangban történő </w:t>
      </w:r>
      <w:r>
        <w:t>módosítása tekintetében.</w:t>
      </w:r>
      <w:r w:rsidR="00294E47">
        <w:t xml:space="preserve"> </w:t>
      </w:r>
    </w:p>
    <w:p w14:paraId="36470823" w14:textId="4B40F9A6" w:rsidR="000C0F09" w:rsidRDefault="009E5687" w:rsidP="009E5687">
      <w:pPr>
        <w:jc w:val="both"/>
      </w:pPr>
      <w:r>
        <w:lastRenderedPageBreak/>
        <w:t xml:space="preserve">A </w:t>
      </w:r>
      <w:r w:rsidRPr="000C0F09">
        <w:rPr>
          <w:b/>
          <w:bCs/>
        </w:rPr>
        <w:t>déli épület</w:t>
      </w:r>
      <w:r>
        <w:t xml:space="preserve"> </w:t>
      </w:r>
      <w:r w:rsidR="000C0F09" w:rsidRPr="000C0F09">
        <w:rPr>
          <w:b/>
          <w:bCs/>
          <w:i/>
          <w:iCs/>
        </w:rPr>
        <w:t>„</w:t>
      </w:r>
      <w:r w:rsidRPr="000C0F09">
        <w:rPr>
          <w:b/>
          <w:bCs/>
          <w:i/>
          <w:iCs/>
        </w:rPr>
        <w:t>kiviteli tervek, költségvetés</w:t>
      </w:r>
      <w:r w:rsidR="000C0F09" w:rsidRPr="000C0F09">
        <w:rPr>
          <w:b/>
          <w:bCs/>
          <w:i/>
          <w:iCs/>
        </w:rPr>
        <w:t>”</w:t>
      </w:r>
      <w:r w:rsidR="000C0F09">
        <w:t xml:space="preserve"> átadása, illetve a </w:t>
      </w:r>
      <w:r w:rsidR="000C0F09" w:rsidRPr="000C0F09">
        <w:rPr>
          <w:b/>
          <w:bCs/>
        </w:rPr>
        <w:t>sétány</w:t>
      </w:r>
      <w:r w:rsidR="000C0F09">
        <w:t xml:space="preserve"> </w:t>
      </w:r>
      <w:r w:rsidR="000C0F09" w:rsidRPr="000C0F09">
        <w:rPr>
          <w:b/>
          <w:bCs/>
          <w:i/>
          <w:iCs/>
        </w:rPr>
        <w:t>„kiviteli tervek, költségvetés elkészítése átadása”</w:t>
      </w:r>
      <w:r w:rsidR="000C0F09">
        <w:rPr>
          <w:b/>
          <w:bCs/>
          <w:i/>
          <w:iCs/>
        </w:rPr>
        <w:t xml:space="preserve"> </w:t>
      </w:r>
      <w:r w:rsidR="000C0F09">
        <w:t>részfeladat</w:t>
      </w:r>
      <w:r w:rsidR="00294E47">
        <w:t xml:space="preserve">ok </w:t>
      </w:r>
      <w:r w:rsidR="000C0F09">
        <w:t xml:space="preserve">vonatkozásában a szerződés szerinti 2025. április 30. határidő helyett ……………………………… póthatáridőt tűz ki, tekintettel arra, hogy a tervező jelzéssel élt, miszerint a teljesítéshez még 2 hétre lenne szüksége. </w:t>
      </w:r>
    </w:p>
    <w:p w14:paraId="6482391C" w14:textId="44F2EBA6" w:rsidR="009E5687" w:rsidRDefault="000C0F09" w:rsidP="009E5687">
      <w:pPr>
        <w:jc w:val="both"/>
      </w:pPr>
      <w:r>
        <w:t xml:space="preserve">A póthatáridő eredménytelen eltelte esetén a szerződés 7.4. pontja szerint késedelmi kötbér érvényesítését rendeli el. </w:t>
      </w:r>
    </w:p>
    <w:p w14:paraId="2462B6BF" w14:textId="0B5C340D" w:rsidR="000C0F09" w:rsidRDefault="000C0F09" w:rsidP="009E5687">
      <w:pPr>
        <w:jc w:val="both"/>
      </w:pPr>
      <w:r>
        <w:t xml:space="preserve">Felhatalmazza a polgármestert a szerződésmódosítással, póthatáridő tűzésével, valamint az esetleges kötbér érvényesítésével kapcsolatos intézkedések ellátására. </w:t>
      </w:r>
    </w:p>
    <w:p w14:paraId="67746572" w14:textId="5F08D7DD" w:rsidR="000C0F09" w:rsidRDefault="000C0F09" w:rsidP="009E5687">
      <w:pPr>
        <w:jc w:val="both"/>
      </w:pPr>
      <w:r>
        <w:t>Határidő: a határozat kiadására azonnal</w:t>
      </w:r>
    </w:p>
    <w:p w14:paraId="602E6B85" w14:textId="40824E42" w:rsidR="000C0F09" w:rsidRPr="000C0F09" w:rsidRDefault="000C0F09" w:rsidP="009E5687">
      <w:pPr>
        <w:jc w:val="both"/>
      </w:pPr>
      <w:r>
        <w:t>Felelős: dr. Pápai Tamás jegyző</w:t>
      </w:r>
    </w:p>
    <w:sectPr w:rsidR="000C0F09" w:rsidRPr="000C0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49"/>
    <w:rsid w:val="000C0F09"/>
    <w:rsid w:val="00110A33"/>
    <w:rsid w:val="00294E47"/>
    <w:rsid w:val="003B114E"/>
    <w:rsid w:val="003B43DF"/>
    <w:rsid w:val="003D0905"/>
    <w:rsid w:val="005A716D"/>
    <w:rsid w:val="00651D73"/>
    <w:rsid w:val="00654F49"/>
    <w:rsid w:val="00721D01"/>
    <w:rsid w:val="007603F7"/>
    <w:rsid w:val="008126F8"/>
    <w:rsid w:val="00834603"/>
    <w:rsid w:val="008A0044"/>
    <w:rsid w:val="00906F09"/>
    <w:rsid w:val="009E5687"/>
    <w:rsid w:val="00C2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31D3"/>
  <w15:chartTrackingRefBased/>
  <w15:docId w15:val="{39572423-9352-46E2-965E-4E549A43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4F49"/>
  </w:style>
  <w:style w:type="paragraph" w:styleId="Cmsor1">
    <w:name w:val="heading 1"/>
    <w:basedOn w:val="Norml"/>
    <w:next w:val="Norml"/>
    <w:link w:val="Cmsor1Char"/>
    <w:uiPriority w:val="9"/>
    <w:qFormat/>
    <w:rsid w:val="00654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54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54F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54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54F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54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54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54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54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54F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54F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54F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54F4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54F4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54F4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54F4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54F4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54F4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54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54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54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54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54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54F4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54F4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54F4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54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54F4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54F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1163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Friesz Andrea</dc:creator>
  <cp:keywords/>
  <dc:description/>
  <cp:lastModifiedBy>Friesz Andrea</cp:lastModifiedBy>
  <cp:revision>2</cp:revision>
  <dcterms:created xsi:type="dcterms:W3CDTF">2025-05-13T08:44:00Z</dcterms:created>
  <dcterms:modified xsi:type="dcterms:W3CDTF">2025-05-13T08:44:00Z</dcterms:modified>
</cp:coreProperties>
</file>